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378374" w14:textId="77777777" w:rsidR="00C85386" w:rsidRPr="00C21D60" w:rsidRDefault="00C85386" w:rsidP="002C7374">
      <w:pPr>
        <w:spacing w:after="0" w:line="480" w:lineRule="auto"/>
        <w:rPr>
          <w:rFonts w:ascii="Times New Roman" w:hAnsi="Times New Roman"/>
          <w:sz w:val="24"/>
          <w:szCs w:val="24"/>
        </w:rPr>
      </w:pPr>
      <w:r w:rsidRPr="00C21D60">
        <w:rPr>
          <w:rFonts w:ascii="Times New Roman" w:hAnsi="Times New Roman"/>
          <w:sz w:val="24"/>
          <w:szCs w:val="24"/>
        </w:rPr>
        <w:t xml:space="preserve">Student’s Name </w:t>
      </w:r>
    </w:p>
    <w:p w14:paraId="09BAC173" w14:textId="77777777" w:rsidR="00C85386" w:rsidRPr="00C21D60" w:rsidRDefault="00C85386" w:rsidP="002C7374">
      <w:pPr>
        <w:spacing w:after="0" w:line="480" w:lineRule="auto"/>
        <w:rPr>
          <w:rFonts w:ascii="Times New Roman" w:hAnsi="Times New Roman"/>
          <w:sz w:val="24"/>
          <w:szCs w:val="24"/>
        </w:rPr>
      </w:pPr>
      <w:r w:rsidRPr="00C21D60">
        <w:rPr>
          <w:rFonts w:ascii="Times New Roman" w:hAnsi="Times New Roman"/>
          <w:sz w:val="24"/>
          <w:szCs w:val="24"/>
        </w:rPr>
        <w:t xml:space="preserve">Professor’s Name </w:t>
      </w:r>
    </w:p>
    <w:p w14:paraId="5C9C171E" w14:textId="77777777" w:rsidR="00C85386" w:rsidRPr="00C21D60" w:rsidRDefault="00C85386" w:rsidP="002C7374">
      <w:pPr>
        <w:spacing w:after="0" w:line="480" w:lineRule="auto"/>
        <w:rPr>
          <w:rFonts w:ascii="Times New Roman" w:hAnsi="Times New Roman"/>
          <w:sz w:val="24"/>
          <w:szCs w:val="24"/>
        </w:rPr>
      </w:pPr>
      <w:r w:rsidRPr="00C21D60">
        <w:rPr>
          <w:rFonts w:ascii="Times New Roman" w:hAnsi="Times New Roman"/>
          <w:sz w:val="24"/>
          <w:szCs w:val="24"/>
        </w:rPr>
        <w:t xml:space="preserve">Course </w:t>
      </w:r>
    </w:p>
    <w:p w14:paraId="6B2FB888" w14:textId="77777777" w:rsidR="00C85386" w:rsidRPr="00C21D60" w:rsidRDefault="00C85386" w:rsidP="002C7374">
      <w:pPr>
        <w:spacing w:after="0" w:line="480" w:lineRule="auto"/>
        <w:rPr>
          <w:rFonts w:ascii="Times New Roman" w:hAnsi="Times New Roman"/>
          <w:sz w:val="24"/>
          <w:szCs w:val="24"/>
        </w:rPr>
      </w:pPr>
      <w:r w:rsidRPr="00C21D60">
        <w:rPr>
          <w:rFonts w:ascii="Times New Roman" w:hAnsi="Times New Roman"/>
          <w:sz w:val="24"/>
          <w:szCs w:val="24"/>
        </w:rPr>
        <w:t>Date</w:t>
      </w:r>
    </w:p>
    <w:p w14:paraId="20C7230F" w14:textId="77777777" w:rsidR="00C21D60" w:rsidRPr="00C21D60" w:rsidRDefault="00C21D60" w:rsidP="00C21D60">
      <w:pPr>
        <w:spacing w:after="0" w:line="480" w:lineRule="auto"/>
        <w:jc w:val="center"/>
        <w:rPr>
          <w:rFonts w:ascii="Times New Roman" w:hAnsi="Times New Roman"/>
          <w:sz w:val="24"/>
          <w:szCs w:val="24"/>
          <w:shd w:val="clear" w:color="auto" w:fill="FFFFFF"/>
        </w:rPr>
      </w:pPr>
      <w:r w:rsidRPr="00C21D60">
        <w:rPr>
          <w:rFonts w:ascii="Times New Roman" w:hAnsi="Times New Roman"/>
          <w:sz w:val="24"/>
          <w:szCs w:val="24"/>
          <w:shd w:val="clear" w:color="auto" w:fill="FFFFFF"/>
        </w:rPr>
        <w:t>Critical Analysis Paper</w:t>
      </w:r>
    </w:p>
    <w:p w14:paraId="1298AE6C" w14:textId="77777777" w:rsidR="00C21D60" w:rsidRPr="00C21D60" w:rsidRDefault="00C21D60" w:rsidP="006629C2">
      <w:pPr>
        <w:spacing w:after="0" w:line="480" w:lineRule="auto"/>
        <w:ind w:firstLine="720"/>
        <w:jc w:val="both"/>
        <w:rPr>
          <w:rFonts w:ascii="Times New Roman" w:hAnsi="Times New Roman"/>
          <w:sz w:val="24"/>
          <w:szCs w:val="24"/>
        </w:rPr>
      </w:pPr>
      <w:r w:rsidRPr="00C21D60">
        <w:rPr>
          <w:rFonts w:ascii="Times New Roman" w:hAnsi="Times New Roman"/>
          <w:sz w:val="24"/>
          <w:szCs w:val="24"/>
        </w:rPr>
        <w:t>The main purpose of this article is to discuss the logical gap existing in the formation of the theory of the perfectly competitive economy. The paper mainly argues that rational decisions are not made in consideration of the prices as there is in consideration of the quantities. As such, the author focuses on proposing that a perfect competition prevails at equilibrium. The article uses observations from various authors to come to the conclusion of the proposed hypothesis. According to the general conclusion, the article observes that in any state of disequilibrium such as a situation where supply does not equal demand, there is a possibility that the economy will show instances of monopsony and monopoly.</w:t>
      </w:r>
    </w:p>
    <w:p w14:paraId="06683304" w14:textId="77777777" w:rsidR="00C21D60" w:rsidRPr="00C21D60" w:rsidRDefault="00C21D60" w:rsidP="006629C2">
      <w:pPr>
        <w:spacing w:after="0" w:line="480" w:lineRule="auto"/>
        <w:ind w:firstLine="720"/>
        <w:jc w:val="both"/>
        <w:rPr>
          <w:rFonts w:ascii="Times New Roman" w:hAnsi="Times New Roman"/>
          <w:sz w:val="24"/>
          <w:szCs w:val="24"/>
        </w:rPr>
      </w:pPr>
      <w:r w:rsidRPr="00C21D60">
        <w:rPr>
          <w:rFonts w:ascii="Times New Roman" w:hAnsi="Times New Roman"/>
          <w:sz w:val="24"/>
          <w:szCs w:val="24"/>
        </w:rPr>
        <w:t>The key question that the author addresses in this article pertain to the purpose of the price adjustment equation in economic theory. Specifically, the author addresses the issues of supply and demand curves, liquidity presence, and how capitals and labor sift in response to differential wage rates and profits. The article relates the relationship between price adjustment and monopoly as well as a competitive price adjustment. Demand and cost curves, based on the addressed subject, can shift in response to influences of exogenous to conditions created in the market (</w:t>
      </w:r>
      <w:r w:rsidRPr="00C21D60">
        <w:rPr>
          <w:rFonts w:ascii="Times New Roman" w:hAnsi="Times New Roman"/>
          <w:color w:val="222222"/>
          <w:sz w:val="24"/>
          <w:szCs w:val="24"/>
          <w:shd w:val="clear" w:color="auto" w:fill="FFFFFF"/>
        </w:rPr>
        <w:t>Arrow</w:t>
      </w:r>
      <w:r w:rsidRPr="00C21D60">
        <w:rPr>
          <w:rFonts w:ascii="Times New Roman" w:hAnsi="Times New Roman"/>
          <w:sz w:val="24"/>
          <w:szCs w:val="24"/>
        </w:rPr>
        <w:t xml:space="preserve"> 45). At the same time, the article questions the significance of market price in uncertain conditions in the marketplace. </w:t>
      </w:r>
    </w:p>
    <w:p w14:paraId="6679C265" w14:textId="77777777" w:rsidR="00C21D60" w:rsidRPr="00C21D60" w:rsidRDefault="00C21D60" w:rsidP="006629C2">
      <w:pPr>
        <w:spacing w:after="0" w:line="480" w:lineRule="auto"/>
        <w:ind w:firstLine="720"/>
        <w:jc w:val="both"/>
        <w:rPr>
          <w:rFonts w:ascii="Times New Roman" w:hAnsi="Times New Roman"/>
          <w:sz w:val="24"/>
          <w:szCs w:val="24"/>
        </w:rPr>
      </w:pPr>
      <w:r w:rsidRPr="00C21D60">
        <w:rPr>
          <w:rFonts w:ascii="Times New Roman" w:hAnsi="Times New Roman"/>
          <w:sz w:val="24"/>
          <w:szCs w:val="24"/>
        </w:rPr>
        <w:t xml:space="preserve">The most important information in this article is on page 46 when the author answers the question of market competitiveness at a specific time. In this section, it is argued that under </w:t>
      </w:r>
      <w:r w:rsidRPr="00C21D60">
        <w:rPr>
          <w:rFonts w:ascii="Times New Roman" w:hAnsi="Times New Roman"/>
          <w:sz w:val="24"/>
          <w:szCs w:val="24"/>
        </w:rPr>
        <w:lastRenderedPageBreak/>
        <w:t xml:space="preserve">specific disequilibrium conditions, there is no reason that there should be a single market price, and as such, we can expect that firms can charge different prices (46). The author adds that this system of reasoning is formulated from the basis of profit-or-utility maximizing behavior on the side of the market. This information is vital because it addresses the issue of price adjustment whenever there is a competitive advantage for various organizations.  </w:t>
      </w:r>
    </w:p>
    <w:p w14:paraId="68238165" w14:textId="77777777" w:rsidR="00C21D60" w:rsidRPr="00C21D60" w:rsidRDefault="00C21D60" w:rsidP="006629C2">
      <w:pPr>
        <w:spacing w:after="0" w:line="480" w:lineRule="auto"/>
        <w:ind w:firstLine="720"/>
        <w:jc w:val="both"/>
        <w:rPr>
          <w:rFonts w:ascii="Times New Roman" w:hAnsi="Times New Roman"/>
          <w:sz w:val="24"/>
          <w:szCs w:val="24"/>
        </w:rPr>
      </w:pPr>
      <w:r w:rsidRPr="00C21D60">
        <w:rPr>
          <w:rFonts w:ascii="Times New Roman" w:hAnsi="Times New Roman"/>
          <w:sz w:val="24"/>
          <w:szCs w:val="24"/>
        </w:rPr>
        <w:t xml:space="preserve">The most important reference in the article is the basic logic of Marx’s economic theory. Marxists’ economy theory explains the equalization of profit rates in different firms. According to the author, Marx’s price theory in the theory of most contemporary Marxists economists and critics consider it approximate to the interpretations of profit equalization. The author concludes that incomplete competitive under disequilibrium conditions can mean a departure from the maximum of possible efficiency in using resources (49). This model suggests evidence relates to equilibrium and long-run situations. </w:t>
      </w:r>
    </w:p>
    <w:p w14:paraId="5E0DEA53" w14:textId="77777777" w:rsidR="006629C2" w:rsidRDefault="00C21D60" w:rsidP="006629C2">
      <w:pPr>
        <w:spacing w:after="0" w:line="480" w:lineRule="auto"/>
        <w:ind w:firstLine="720"/>
        <w:jc w:val="both"/>
        <w:rPr>
          <w:rFonts w:ascii="Times New Roman" w:hAnsi="Times New Roman"/>
          <w:sz w:val="24"/>
          <w:szCs w:val="24"/>
        </w:rPr>
      </w:pPr>
      <w:r w:rsidRPr="00C21D60">
        <w:rPr>
          <w:rFonts w:ascii="Times New Roman" w:hAnsi="Times New Roman"/>
          <w:sz w:val="24"/>
          <w:szCs w:val="24"/>
        </w:rPr>
        <w:t xml:space="preserve">There are important key ideas in the reading, for example, in order to understand the role of price adjustment in economic theory, it is important to take into consideration the behavior of the economy in disequilibrium conditions. At the same time, the article addresses competitiveness under disequilibrium economy in order to argue that competitive conditions can be created in certain conditions that demand to lay foundations of the theory of price adjustment. </w:t>
      </w:r>
    </w:p>
    <w:p w14:paraId="3527DE54" w14:textId="0A9A5725" w:rsidR="00C21D60" w:rsidRPr="00C21D60" w:rsidRDefault="00C21D60" w:rsidP="006629C2">
      <w:pPr>
        <w:spacing w:after="0" w:line="480" w:lineRule="auto"/>
        <w:ind w:firstLine="720"/>
        <w:jc w:val="both"/>
        <w:rPr>
          <w:rFonts w:ascii="Times New Roman" w:hAnsi="Times New Roman"/>
          <w:sz w:val="24"/>
          <w:szCs w:val="24"/>
        </w:rPr>
      </w:pPr>
      <w:r w:rsidRPr="00C21D60">
        <w:rPr>
          <w:rFonts w:ascii="Times New Roman" w:hAnsi="Times New Roman"/>
          <w:sz w:val="24"/>
          <w:szCs w:val="24"/>
        </w:rPr>
        <w:t xml:space="preserve">It is important as well to consider the theory of various authors in order to understand the conclusion as addressed in the text. The author's reasoning with regard to monopolistic behavior under competitiveness is that the changing price can be the monopolistic behavior of a seller. The article also recommends that it is important to be cautious when treating const inflations through direct regulation.  </w:t>
      </w:r>
    </w:p>
    <w:p w14:paraId="5588FFCD" w14:textId="77777777" w:rsidR="00C21D60" w:rsidRPr="00C21D60" w:rsidRDefault="00C21D60" w:rsidP="006629C2">
      <w:pPr>
        <w:spacing w:after="0" w:line="240" w:lineRule="auto"/>
        <w:jc w:val="both"/>
        <w:rPr>
          <w:rFonts w:ascii="Times New Roman" w:hAnsi="Times New Roman"/>
          <w:sz w:val="24"/>
          <w:szCs w:val="24"/>
        </w:rPr>
      </w:pPr>
      <w:r w:rsidRPr="00C21D60">
        <w:rPr>
          <w:rFonts w:ascii="Times New Roman" w:hAnsi="Times New Roman"/>
          <w:sz w:val="24"/>
          <w:szCs w:val="24"/>
        </w:rPr>
        <w:br w:type="page"/>
      </w:r>
      <w:bookmarkStart w:id="0" w:name="_GoBack"/>
      <w:bookmarkEnd w:id="0"/>
    </w:p>
    <w:p w14:paraId="03CA39A9" w14:textId="77777777" w:rsidR="00C21D60" w:rsidRPr="00C21D60" w:rsidRDefault="00C21D60" w:rsidP="00C21D60">
      <w:pPr>
        <w:spacing w:after="0" w:line="480" w:lineRule="auto"/>
        <w:jc w:val="center"/>
        <w:rPr>
          <w:rFonts w:ascii="Times New Roman" w:hAnsi="Times New Roman"/>
          <w:sz w:val="24"/>
          <w:szCs w:val="24"/>
        </w:rPr>
      </w:pPr>
      <w:r w:rsidRPr="00C21D60">
        <w:rPr>
          <w:rFonts w:ascii="Times New Roman" w:hAnsi="Times New Roman"/>
          <w:sz w:val="24"/>
          <w:szCs w:val="24"/>
        </w:rPr>
        <w:lastRenderedPageBreak/>
        <w:t>Works Cited</w:t>
      </w:r>
    </w:p>
    <w:p w14:paraId="0012C83D" w14:textId="77777777" w:rsidR="00C21D60" w:rsidRPr="00C21D60" w:rsidRDefault="00C21D60" w:rsidP="00C21D60">
      <w:pPr>
        <w:spacing w:after="0" w:line="480" w:lineRule="auto"/>
        <w:rPr>
          <w:rFonts w:ascii="Times New Roman" w:hAnsi="Times New Roman"/>
          <w:sz w:val="24"/>
          <w:szCs w:val="24"/>
        </w:rPr>
      </w:pPr>
      <w:r w:rsidRPr="00C21D60">
        <w:rPr>
          <w:rFonts w:ascii="Times New Roman" w:hAnsi="Times New Roman"/>
          <w:color w:val="222222"/>
          <w:sz w:val="24"/>
          <w:szCs w:val="24"/>
          <w:shd w:val="clear" w:color="auto" w:fill="FFFFFF"/>
        </w:rPr>
        <w:t>Arrow, Kenneth J. "Toward a theory of price adjustment." </w:t>
      </w:r>
      <w:r w:rsidRPr="00C21D60">
        <w:rPr>
          <w:rFonts w:ascii="Times New Roman" w:hAnsi="Times New Roman"/>
          <w:i/>
          <w:iCs/>
          <w:color w:val="222222"/>
          <w:sz w:val="24"/>
          <w:szCs w:val="24"/>
          <w:shd w:val="clear" w:color="auto" w:fill="FFFFFF"/>
        </w:rPr>
        <w:t>The allocation of economic resources</w:t>
      </w:r>
      <w:r w:rsidRPr="00C21D60">
        <w:rPr>
          <w:rFonts w:ascii="Times New Roman" w:hAnsi="Times New Roman"/>
          <w:color w:val="222222"/>
          <w:sz w:val="24"/>
          <w:szCs w:val="24"/>
          <w:shd w:val="clear" w:color="auto" w:fill="FFFFFF"/>
        </w:rPr>
        <w:t> (1959): 41-51.</w:t>
      </w:r>
    </w:p>
    <w:sectPr w:rsidR="00C21D60" w:rsidRPr="00C21D60" w:rsidSect="004A1A6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1ED107" w14:textId="77777777" w:rsidR="006E505C" w:rsidRDefault="006E505C" w:rsidP="00145256">
      <w:pPr>
        <w:spacing w:after="0" w:line="240" w:lineRule="auto"/>
      </w:pPr>
      <w:r>
        <w:separator/>
      </w:r>
    </w:p>
  </w:endnote>
  <w:endnote w:type="continuationSeparator" w:id="0">
    <w:p w14:paraId="62EB74E4" w14:textId="77777777" w:rsidR="006E505C" w:rsidRDefault="006E505C" w:rsidP="00145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CE3AF0" w14:textId="77777777" w:rsidR="006E505C" w:rsidRDefault="006E505C" w:rsidP="00145256">
      <w:pPr>
        <w:spacing w:after="0" w:line="240" w:lineRule="auto"/>
      </w:pPr>
      <w:r>
        <w:separator/>
      </w:r>
    </w:p>
  </w:footnote>
  <w:footnote w:type="continuationSeparator" w:id="0">
    <w:p w14:paraId="70AD4ACF" w14:textId="77777777" w:rsidR="006E505C" w:rsidRDefault="006E505C" w:rsidP="001452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A9F2D" w14:textId="77777777" w:rsidR="004A1A6F" w:rsidRPr="0064190F" w:rsidRDefault="006B3ABE">
    <w:pPr>
      <w:pStyle w:val="Header"/>
      <w:jc w:val="right"/>
      <w:rPr>
        <w:rFonts w:ascii="Times New Roman" w:hAnsi="Times New Roman"/>
        <w:sz w:val="24"/>
        <w:szCs w:val="24"/>
      </w:rPr>
    </w:pPr>
    <w:r w:rsidRPr="0064190F">
      <w:rPr>
        <w:rFonts w:ascii="Times New Roman" w:hAnsi="Times New Roman"/>
        <w:sz w:val="24"/>
        <w:szCs w:val="24"/>
      </w:rPr>
      <w:t>Surname</w:t>
    </w:r>
    <w:r w:rsidR="005D3A0A" w:rsidRPr="0064190F">
      <w:rPr>
        <w:rFonts w:ascii="Times New Roman" w:hAnsi="Times New Roman"/>
        <w:sz w:val="24"/>
        <w:szCs w:val="24"/>
      </w:rPr>
      <w:fldChar w:fldCharType="begin"/>
    </w:r>
    <w:r w:rsidRPr="0064190F">
      <w:rPr>
        <w:rFonts w:ascii="Times New Roman" w:hAnsi="Times New Roman"/>
        <w:sz w:val="24"/>
        <w:szCs w:val="24"/>
      </w:rPr>
      <w:instrText xml:space="preserve"> PAGE   \* MERGEFORMAT </w:instrText>
    </w:r>
    <w:r w:rsidR="005D3A0A" w:rsidRPr="0064190F">
      <w:rPr>
        <w:rFonts w:ascii="Times New Roman" w:hAnsi="Times New Roman"/>
        <w:sz w:val="24"/>
        <w:szCs w:val="24"/>
      </w:rPr>
      <w:fldChar w:fldCharType="separate"/>
    </w:r>
    <w:r w:rsidR="00C21D60">
      <w:rPr>
        <w:rFonts w:ascii="Times New Roman" w:hAnsi="Times New Roman"/>
        <w:noProof/>
        <w:sz w:val="24"/>
        <w:szCs w:val="24"/>
      </w:rPr>
      <w:t>1</w:t>
    </w:r>
    <w:r w:rsidR="005D3A0A" w:rsidRPr="0064190F">
      <w:rPr>
        <w:rFonts w:ascii="Times New Roman" w:hAnsi="Times New Roman"/>
        <w:noProof/>
        <w:sz w:val="24"/>
        <w:szCs w:val="24"/>
      </w:rPr>
      <w:fldChar w:fldCharType="end"/>
    </w:r>
  </w:p>
  <w:p w14:paraId="5C795D95" w14:textId="77777777" w:rsidR="004A1A6F" w:rsidRPr="0064190F" w:rsidRDefault="004A1A6F">
    <w:pPr>
      <w:pStyle w:val="Head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50BF8"/>
    <w:multiLevelType w:val="hybridMultilevel"/>
    <w:tmpl w:val="43069338"/>
    <w:lvl w:ilvl="0" w:tplc="EF427A76">
      <w:start w:val="1"/>
      <w:numFmt w:val="bullet"/>
      <w:lvlText w:val=""/>
      <w:lvlJc w:val="left"/>
      <w:pPr>
        <w:ind w:left="720" w:hanging="360"/>
      </w:pPr>
      <w:rPr>
        <w:rFonts w:ascii="Wingdings" w:hAnsi="Wingdings" w:hint="default"/>
      </w:rPr>
    </w:lvl>
    <w:lvl w:ilvl="1" w:tplc="A4C22408" w:tentative="1">
      <w:start w:val="1"/>
      <w:numFmt w:val="bullet"/>
      <w:lvlText w:val="o"/>
      <w:lvlJc w:val="left"/>
      <w:pPr>
        <w:ind w:left="1440" w:hanging="360"/>
      </w:pPr>
      <w:rPr>
        <w:rFonts w:ascii="Courier New" w:hAnsi="Courier New" w:cs="Courier New" w:hint="default"/>
      </w:rPr>
    </w:lvl>
    <w:lvl w:ilvl="2" w:tplc="AA8420CA" w:tentative="1">
      <w:start w:val="1"/>
      <w:numFmt w:val="bullet"/>
      <w:lvlText w:val=""/>
      <w:lvlJc w:val="left"/>
      <w:pPr>
        <w:ind w:left="2160" w:hanging="360"/>
      </w:pPr>
      <w:rPr>
        <w:rFonts w:ascii="Wingdings" w:hAnsi="Wingdings" w:hint="default"/>
      </w:rPr>
    </w:lvl>
    <w:lvl w:ilvl="3" w:tplc="2FBED5EC" w:tentative="1">
      <w:start w:val="1"/>
      <w:numFmt w:val="bullet"/>
      <w:lvlText w:val=""/>
      <w:lvlJc w:val="left"/>
      <w:pPr>
        <w:ind w:left="2880" w:hanging="360"/>
      </w:pPr>
      <w:rPr>
        <w:rFonts w:ascii="Symbol" w:hAnsi="Symbol" w:hint="default"/>
      </w:rPr>
    </w:lvl>
    <w:lvl w:ilvl="4" w:tplc="4DF2C46A" w:tentative="1">
      <w:start w:val="1"/>
      <w:numFmt w:val="bullet"/>
      <w:lvlText w:val="o"/>
      <w:lvlJc w:val="left"/>
      <w:pPr>
        <w:ind w:left="3600" w:hanging="360"/>
      </w:pPr>
      <w:rPr>
        <w:rFonts w:ascii="Courier New" w:hAnsi="Courier New" w:cs="Courier New" w:hint="default"/>
      </w:rPr>
    </w:lvl>
    <w:lvl w:ilvl="5" w:tplc="B298EE28" w:tentative="1">
      <w:start w:val="1"/>
      <w:numFmt w:val="bullet"/>
      <w:lvlText w:val=""/>
      <w:lvlJc w:val="left"/>
      <w:pPr>
        <w:ind w:left="4320" w:hanging="360"/>
      </w:pPr>
      <w:rPr>
        <w:rFonts w:ascii="Wingdings" w:hAnsi="Wingdings" w:hint="default"/>
      </w:rPr>
    </w:lvl>
    <w:lvl w:ilvl="6" w:tplc="0AA486CC" w:tentative="1">
      <w:start w:val="1"/>
      <w:numFmt w:val="bullet"/>
      <w:lvlText w:val=""/>
      <w:lvlJc w:val="left"/>
      <w:pPr>
        <w:ind w:left="5040" w:hanging="360"/>
      </w:pPr>
      <w:rPr>
        <w:rFonts w:ascii="Symbol" w:hAnsi="Symbol" w:hint="default"/>
      </w:rPr>
    </w:lvl>
    <w:lvl w:ilvl="7" w:tplc="DF74002C" w:tentative="1">
      <w:start w:val="1"/>
      <w:numFmt w:val="bullet"/>
      <w:lvlText w:val="o"/>
      <w:lvlJc w:val="left"/>
      <w:pPr>
        <w:ind w:left="5760" w:hanging="360"/>
      </w:pPr>
      <w:rPr>
        <w:rFonts w:ascii="Courier New" w:hAnsi="Courier New" w:cs="Courier New" w:hint="default"/>
      </w:rPr>
    </w:lvl>
    <w:lvl w:ilvl="8" w:tplc="D4902192" w:tentative="1">
      <w:start w:val="1"/>
      <w:numFmt w:val="bullet"/>
      <w:lvlText w:val=""/>
      <w:lvlJc w:val="left"/>
      <w:pPr>
        <w:ind w:left="6480" w:hanging="360"/>
      </w:pPr>
      <w:rPr>
        <w:rFonts w:ascii="Wingdings" w:hAnsi="Wingdings" w:hint="default"/>
      </w:rPr>
    </w:lvl>
  </w:abstractNum>
  <w:abstractNum w:abstractNumId="1" w15:restartNumberingAfterBreak="0">
    <w:nsid w:val="11E9556F"/>
    <w:multiLevelType w:val="hybridMultilevel"/>
    <w:tmpl w:val="7FA8EC44"/>
    <w:lvl w:ilvl="0" w:tplc="55889E36">
      <w:start w:val="1"/>
      <w:numFmt w:val="bullet"/>
      <w:lvlText w:val=""/>
      <w:lvlJc w:val="left"/>
      <w:pPr>
        <w:ind w:left="720" w:hanging="360"/>
      </w:pPr>
      <w:rPr>
        <w:rFonts w:ascii="Wingdings" w:hAnsi="Wingdings" w:hint="default"/>
      </w:rPr>
    </w:lvl>
    <w:lvl w:ilvl="1" w:tplc="2474FCAA" w:tentative="1">
      <w:start w:val="1"/>
      <w:numFmt w:val="bullet"/>
      <w:lvlText w:val="o"/>
      <w:lvlJc w:val="left"/>
      <w:pPr>
        <w:ind w:left="1440" w:hanging="360"/>
      </w:pPr>
      <w:rPr>
        <w:rFonts w:ascii="Courier New" w:hAnsi="Courier New" w:cs="Courier New" w:hint="default"/>
      </w:rPr>
    </w:lvl>
    <w:lvl w:ilvl="2" w:tplc="AA6C7C18" w:tentative="1">
      <w:start w:val="1"/>
      <w:numFmt w:val="bullet"/>
      <w:lvlText w:val=""/>
      <w:lvlJc w:val="left"/>
      <w:pPr>
        <w:ind w:left="2160" w:hanging="360"/>
      </w:pPr>
      <w:rPr>
        <w:rFonts w:ascii="Wingdings" w:hAnsi="Wingdings" w:hint="default"/>
      </w:rPr>
    </w:lvl>
    <w:lvl w:ilvl="3" w:tplc="2174CAFE" w:tentative="1">
      <w:start w:val="1"/>
      <w:numFmt w:val="bullet"/>
      <w:lvlText w:val=""/>
      <w:lvlJc w:val="left"/>
      <w:pPr>
        <w:ind w:left="2880" w:hanging="360"/>
      </w:pPr>
      <w:rPr>
        <w:rFonts w:ascii="Symbol" w:hAnsi="Symbol" w:hint="default"/>
      </w:rPr>
    </w:lvl>
    <w:lvl w:ilvl="4" w:tplc="0C7E880A" w:tentative="1">
      <w:start w:val="1"/>
      <w:numFmt w:val="bullet"/>
      <w:lvlText w:val="o"/>
      <w:lvlJc w:val="left"/>
      <w:pPr>
        <w:ind w:left="3600" w:hanging="360"/>
      </w:pPr>
      <w:rPr>
        <w:rFonts w:ascii="Courier New" w:hAnsi="Courier New" w:cs="Courier New" w:hint="default"/>
      </w:rPr>
    </w:lvl>
    <w:lvl w:ilvl="5" w:tplc="631A4CBC" w:tentative="1">
      <w:start w:val="1"/>
      <w:numFmt w:val="bullet"/>
      <w:lvlText w:val=""/>
      <w:lvlJc w:val="left"/>
      <w:pPr>
        <w:ind w:left="4320" w:hanging="360"/>
      </w:pPr>
      <w:rPr>
        <w:rFonts w:ascii="Wingdings" w:hAnsi="Wingdings" w:hint="default"/>
      </w:rPr>
    </w:lvl>
    <w:lvl w:ilvl="6" w:tplc="16AE4F40" w:tentative="1">
      <w:start w:val="1"/>
      <w:numFmt w:val="bullet"/>
      <w:lvlText w:val=""/>
      <w:lvlJc w:val="left"/>
      <w:pPr>
        <w:ind w:left="5040" w:hanging="360"/>
      </w:pPr>
      <w:rPr>
        <w:rFonts w:ascii="Symbol" w:hAnsi="Symbol" w:hint="default"/>
      </w:rPr>
    </w:lvl>
    <w:lvl w:ilvl="7" w:tplc="C69AA512" w:tentative="1">
      <w:start w:val="1"/>
      <w:numFmt w:val="bullet"/>
      <w:lvlText w:val="o"/>
      <w:lvlJc w:val="left"/>
      <w:pPr>
        <w:ind w:left="5760" w:hanging="360"/>
      </w:pPr>
      <w:rPr>
        <w:rFonts w:ascii="Courier New" w:hAnsi="Courier New" w:cs="Courier New" w:hint="default"/>
      </w:rPr>
    </w:lvl>
    <w:lvl w:ilvl="8" w:tplc="5718CBB4" w:tentative="1">
      <w:start w:val="1"/>
      <w:numFmt w:val="bullet"/>
      <w:lvlText w:val=""/>
      <w:lvlJc w:val="left"/>
      <w:pPr>
        <w:ind w:left="6480" w:hanging="360"/>
      </w:pPr>
      <w:rPr>
        <w:rFonts w:ascii="Wingdings" w:hAnsi="Wingdings" w:hint="default"/>
      </w:rPr>
    </w:lvl>
  </w:abstractNum>
  <w:abstractNum w:abstractNumId="2" w15:restartNumberingAfterBreak="0">
    <w:nsid w:val="14651A74"/>
    <w:multiLevelType w:val="hybridMultilevel"/>
    <w:tmpl w:val="0D6C50D6"/>
    <w:lvl w:ilvl="0" w:tplc="BBE8629C">
      <w:start w:val="1"/>
      <w:numFmt w:val="bullet"/>
      <w:lvlText w:val=""/>
      <w:lvlJc w:val="left"/>
      <w:pPr>
        <w:ind w:left="720" w:hanging="360"/>
      </w:pPr>
      <w:rPr>
        <w:rFonts w:ascii="Wingdings" w:hAnsi="Wingdings" w:hint="default"/>
      </w:rPr>
    </w:lvl>
    <w:lvl w:ilvl="1" w:tplc="7D1AB49A" w:tentative="1">
      <w:start w:val="1"/>
      <w:numFmt w:val="bullet"/>
      <w:lvlText w:val="o"/>
      <w:lvlJc w:val="left"/>
      <w:pPr>
        <w:ind w:left="1440" w:hanging="360"/>
      </w:pPr>
      <w:rPr>
        <w:rFonts w:ascii="Courier New" w:hAnsi="Courier New" w:cs="Courier New" w:hint="default"/>
      </w:rPr>
    </w:lvl>
    <w:lvl w:ilvl="2" w:tplc="08C4B4E8" w:tentative="1">
      <w:start w:val="1"/>
      <w:numFmt w:val="bullet"/>
      <w:lvlText w:val=""/>
      <w:lvlJc w:val="left"/>
      <w:pPr>
        <w:ind w:left="2160" w:hanging="360"/>
      </w:pPr>
      <w:rPr>
        <w:rFonts w:ascii="Wingdings" w:hAnsi="Wingdings" w:hint="default"/>
      </w:rPr>
    </w:lvl>
    <w:lvl w:ilvl="3" w:tplc="CFDE2C6C" w:tentative="1">
      <w:start w:val="1"/>
      <w:numFmt w:val="bullet"/>
      <w:lvlText w:val=""/>
      <w:lvlJc w:val="left"/>
      <w:pPr>
        <w:ind w:left="2880" w:hanging="360"/>
      </w:pPr>
      <w:rPr>
        <w:rFonts w:ascii="Symbol" w:hAnsi="Symbol" w:hint="default"/>
      </w:rPr>
    </w:lvl>
    <w:lvl w:ilvl="4" w:tplc="B436E836" w:tentative="1">
      <w:start w:val="1"/>
      <w:numFmt w:val="bullet"/>
      <w:lvlText w:val="o"/>
      <w:lvlJc w:val="left"/>
      <w:pPr>
        <w:ind w:left="3600" w:hanging="360"/>
      </w:pPr>
      <w:rPr>
        <w:rFonts w:ascii="Courier New" w:hAnsi="Courier New" w:cs="Courier New" w:hint="default"/>
      </w:rPr>
    </w:lvl>
    <w:lvl w:ilvl="5" w:tplc="27C29AB8" w:tentative="1">
      <w:start w:val="1"/>
      <w:numFmt w:val="bullet"/>
      <w:lvlText w:val=""/>
      <w:lvlJc w:val="left"/>
      <w:pPr>
        <w:ind w:left="4320" w:hanging="360"/>
      </w:pPr>
      <w:rPr>
        <w:rFonts w:ascii="Wingdings" w:hAnsi="Wingdings" w:hint="default"/>
      </w:rPr>
    </w:lvl>
    <w:lvl w:ilvl="6" w:tplc="20C8FBAA" w:tentative="1">
      <w:start w:val="1"/>
      <w:numFmt w:val="bullet"/>
      <w:lvlText w:val=""/>
      <w:lvlJc w:val="left"/>
      <w:pPr>
        <w:ind w:left="5040" w:hanging="360"/>
      </w:pPr>
      <w:rPr>
        <w:rFonts w:ascii="Symbol" w:hAnsi="Symbol" w:hint="default"/>
      </w:rPr>
    </w:lvl>
    <w:lvl w:ilvl="7" w:tplc="48A07BB4" w:tentative="1">
      <w:start w:val="1"/>
      <w:numFmt w:val="bullet"/>
      <w:lvlText w:val="o"/>
      <w:lvlJc w:val="left"/>
      <w:pPr>
        <w:ind w:left="5760" w:hanging="360"/>
      </w:pPr>
      <w:rPr>
        <w:rFonts w:ascii="Courier New" w:hAnsi="Courier New" w:cs="Courier New" w:hint="default"/>
      </w:rPr>
    </w:lvl>
    <w:lvl w:ilvl="8" w:tplc="37E00440" w:tentative="1">
      <w:start w:val="1"/>
      <w:numFmt w:val="bullet"/>
      <w:lvlText w:val=""/>
      <w:lvlJc w:val="left"/>
      <w:pPr>
        <w:ind w:left="6480" w:hanging="360"/>
      </w:pPr>
      <w:rPr>
        <w:rFonts w:ascii="Wingdings" w:hAnsi="Wingdings" w:hint="default"/>
      </w:rPr>
    </w:lvl>
  </w:abstractNum>
  <w:abstractNum w:abstractNumId="3" w15:restartNumberingAfterBreak="0">
    <w:nsid w:val="1BC34A4D"/>
    <w:multiLevelType w:val="hybridMultilevel"/>
    <w:tmpl w:val="3E581F9C"/>
    <w:lvl w:ilvl="0" w:tplc="A5D20432">
      <w:start w:val="1"/>
      <w:numFmt w:val="bullet"/>
      <w:lvlText w:val=""/>
      <w:lvlJc w:val="left"/>
      <w:pPr>
        <w:ind w:left="720" w:hanging="360"/>
      </w:pPr>
      <w:rPr>
        <w:rFonts w:ascii="Wingdings" w:hAnsi="Wingdings" w:hint="default"/>
      </w:rPr>
    </w:lvl>
    <w:lvl w:ilvl="1" w:tplc="73D649EE" w:tentative="1">
      <w:start w:val="1"/>
      <w:numFmt w:val="bullet"/>
      <w:lvlText w:val="o"/>
      <w:lvlJc w:val="left"/>
      <w:pPr>
        <w:ind w:left="1440" w:hanging="360"/>
      </w:pPr>
      <w:rPr>
        <w:rFonts w:ascii="Courier New" w:hAnsi="Courier New" w:cs="Courier New" w:hint="default"/>
      </w:rPr>
    </w:lvl>
    <w:lvl w:ilvl="2" w:tplc="C3FE6A28" w:tentative="1">
      <w:start w:val="1"/>
      <w:numFmt w:val="bullet"/>
      <w:lvlText w:val=""/>
      <w:lvlJc w:val="left"/>
      <w:pPr>
        <w:ind w:left="2160" w:hanging="360"/>
      </w:pPr>
      <w:rPr>
        <w:rFonts w:ascii="Wingdings" w:hAnsi="Wingdings" w:hint="default"/>
      </w:rPr>
    </w:lvl>
    <w:lvl w:ilvl="3" w:tplc="E8E4145A" w:tentative="1">
      <w:start w:val="1"/>
      <w:numFmt w:val="bullet"/>
      <w:lvlText w:val=""/>
      <w:lvlJc w:val="left"/>
      <w:pPr>
        <w:ind w:left="2880" w:hanging="360"/>
      </w:pPr>
      <w:rPr>
        <w:rFonts w:ascii="Symbol" w:hAnsi="Symbol" w:hint="default"/>
      </w:rPr>
    </w:lvl>
    <w:lvl w:ilvl="4" w:tplc="1CA694F2" w:tentative="1">
      <w:start w:val="1"/>
      <w:numFmt w:val="bullet"/>
      <w:lvlText w:val="o"/>
      <w:lvlJc w:val="left"/>
      <w:pPr>
        <w:ind w:left="3600" w:hanging="360"/>
      </w:pPr>
      <w:rPr>
        <w:rFonts w:ascii="Courier New" w:hAnsi="Courier New" w:cs="Courier New" w:hint="default"/>
      </w:rPr>
    </w:lvl>
    <w:lvl w:ilvl="5" w:tplc="B596F0BE" w:tentative="1">
      <w:start w:val="1"/>
      <w:numFmt w:val="bullet"/>
      <w:lvlText w:val=""/>
      <w:lvlJc w:val="left"/>
      <w:pPr>
        <w:ind w:left="4320" w:hanging="360"/>
      </w:pPr>
      <w:rPr>
        <w:rFonts w:ascii="Wingdings" w:hAnsi="Wingdings" w:hint="default"/>
      </w:rPr>
    </w:lvl>
    <w:lvl w:ilvl="6" w:tplc="4A1477E0" w:tentative="1">
      <w:start w:val="1"/>
      <w:numFmt w:val="bullet"/>
      <w:lvlText w:val=""/>
      <w:lvlJc w:val="left"/>
      <w:pPr>
        <w:ind w:left="5040" w:hanging="360"/>
      </w:pPr>
      <w:rPr>
        <w:rFonts w:ascii="Symbol" w:hAnsi="Symbol" w:hint="default"/>
      </w:rPr>
    </w:lvl>
    <w:lvl w:ilvl="7" w:tplc="67721FB8" w:tentative="1">
      <w:start w:val="1"/>
      <w:numFmt w:val="bullet"/>
      <w:lvlText w:val="o"/>
      <w:lvlJc w:val="left"/>
      <w:pPr>
        <w:ind w:left="5760" w:hanging="360"/>
      </w:pPr>
      <w:rPr>
        <w:rFonts w:ascii="Courier New" w:hAnsi="Courier New" w:cs="Courier New" w:hint="default"/>
      </w:rPr>
    </w:lvl>
    <w:lvl w:ilvl="8" w:tplc="27649662" w:tentative="1">
      <w:start w:val="1"/>
      <w:numFmt w:val="bullet"/>
      <w:lvlText w:val=""/>
      <w:lvlJc w:val="left"/>
      <w:pPr>
        <w:ind w:left="6480" w:hanging="360"/>
      </w:pPr>
      <w:rPr>
        <w:rFonts w:ascii="Wingdings" w:hAnsi="Wingdings" w:hint="default"/>
      </w:rPr>
    </w:lvl>
  </w:abstractNum>
  <w:abstractNum w:abstractNumId="4" w15:restartNumberingAfterBreak="0">
    <w:nsid w:val="1F7E64E6"/>
    <w:multiLevelType w:val="hybridMultilevel"/>
    <w:tmpl w:val="D3783950"/>
    <w:lvl w:ilvl="0" w:tplc="C5D05DF6">
      <w:start w:val="1"/>
      <w:numFmt w:val="decimal"/>
      <w:lvlText w:val="%1."/>
      <w:lvlJc w:val="left"/>
      <w:pPr>
        <w:ind w:left="705" w:hanging="360"/>
      </w:pPr>
      <w:rPr>
        <w:rFonts w:hint="default"/>
      </w:rPr>
    </w:lvl>
    <w:lvl w:ilvl="1" w:tplc="1318C458" w:tentative="1">
      <w:start w:val="1"/>
      <w:numFmt w:val="lowerLetter"/>
      <w:lvlText w:val="%2."/>
      <w:lvlJc w:val="left"/>
      <w:pPr>
        <w:ind w:left="1425" w:hanging="360"/>
      </w:pPr>
    </w:lvl>
    <w:lvl w:ilvl="2" w:tplc="DD54A380" w:tentative="1">
      <w:start w:val="1"/>
      <w:numFmt w:val="lowerRoman"/>
      <w:lvlText w:val="%3."/>
      <w:lvlJc w:val="right"/>
      <w:pPr>
        <w:ind w:left="2145" w:hanging="180"/>
      </w:pPr>
    </w:lvl>
    <w:lvl w:ilvl="3" w:tplc="DB12EB74" w:tentative="1">
      <w:start w:val="1"/>
      <w:numFmt w:val="decimal"/>
      <w:lvlText w:val="%4."/>
      <w:lvlJc w:val="left"/>
      <w:pPr>
        <w:ind w:left="2865" w:hanging="360"/>
      </w:pPr>
    </w:lvl>
    <w:lvl w:ilvl="4" w:tplc="459E0D1C" w:tentative="1">
      <w:start w:val="1"/>
      <w:numFmt w:val="lowerLetter"/>
      <w:lvlText w:val="%5."/>
      <w:lvlJc w:val="left"/>
      <w:pPr>
        <w:ind w:left="3585" w:hanging="360"/>
      </w:pPr>
    </w:lvl>
    <w:lvl w:ilvl="5" w:tplc="3E000F0E" w:tentative="1">
      <w:start w:val="1"/>
      <w:numFmt w:val="lowerRoman"/>
      <w:lvlText w:val="%6."/>
      <w:lvlJc w:val="right"/>
      <w:pPr>
        <w:ind w:left="4305" w:hanging="180"/>
      </w:pPr>
    </w:lvl>
    <w:lvl w:ilvl="6" w:tplc="063C724C" w:tentative="1">
      <w:start w:val="1"/>
      <w:numFmt w:val="decimal"/>
      <w:lvlText w:val="%7."/>
      <w:lvlJc w:val="left"/>
      <w:pPr>
        <w:ind w:left="5025" w:hanging="360"/>
      </w:pPr>
    </w:lvl>
    <w:lvl w:ilvl="7" w:tplc="5FBE8C86" w:tentative="1">
      <w:start w:val="1"/>
      <w:numFmt w:val="lowerLetter"/>
      <w:lvlText w:val="%8."/>
      <w:lvlJc w:val="left"/>
      <w:pPr>
        <w:ind w:left="5745" w:hanging="360"/>
      </w:pPr>
    </w:lvl>
    <w:lvl w:ilvl="8" w:tplc="5274AFFE" w:tentative="1">
      <w:start w:val="1"/>
      <w:numFmt w:val="lowerRoman"/>
      <w:lvlText w:val="%9."/>
      <w:lvlJc w:val="right"/>
      <w:pPr>
        <w:ind w:left="6465" w:hanging="180"/>
      </w:pPr>
    </w:lvl>
  </w:abstractNum>
  <w:abstractNum w:abstractNumId="5" w15:restartNumberingAfterBreak="0">
    <w:nsid w:val="2E967F22"/>
    <w:multiLevelType w:val="hybridMultilevel"/>
    <w:tmpl w:val="3D042A50"/>
    <w:lvl w:ilvl="0" w:tplc="CD70EA84">
      <w:start w:val="1"/>
      <w:numFmt w:val="upperRoman"/>
      <w:lvlText w:val="%1."/>
      <w:lvlJc w:val="right"/>
      <w:pPr>
        <w:ind w:left="720" w:hanging="360"/>
      </w:pPr>
    </w:lvl>
    <w:lvl w:ilvl="1" w:tplc="805CAE58" w:tentative="1">
      <w:start w:val="1"/>
      <w:numFmt w:val="lowerLetter"/>
      <w:lvlText w:val="%2."/>
      <w:lvlJc w:val="left"/>
      <w:pPr>
        <w:ind w:left="1440" w:hanging="360"/>
      </w:pPr>
    </w:lvl>
    <w:lvl w:ilvl="2" w:tplc="D8943128" w:tentative="1">
      <w:start w:val="1"/>
      <w:numFmt w:val="lowerRoman"/>
      <w:lvlText w:val="%3."/>
      <w:lvlJc w:val="right"/>
      <w:pPr>
        <w:ind w:left="2160" w:hanging="180"/>
      </w:pPr>
    </w:lvl>
    <w:lvl w:ilvl="3" w:tplc="13B217B4" w:tentative="1">
      <w:start w:val="1"/>
      <w:numFmt w:val="decimal"/>
      <w:lvlText w:val="%4."/>
      <w:lvlJc w:val="left"/>
      <w:pPr>
        <w:ind w:left="2880" w:hanging="360"/>
      </w:pPr>
    </w:lvl>
    <w:lvl w:ilvl="4" w:tplc="A5FC3E46" w:tentative="1">
      <w:start w:val="1"/>
      <w:numFmt w:val="lowerLetter"/>
      <w:lvlText w:val="%5."/>
      <w:lvlJc w:val="left"/>
      <w:pPr>
        <w:ind w:left="3600" w:hanging="360"/>
      </w:pPr>
    </w:lvl>
    <w:lvl w:ilvl="5" w:tplc="6F8CBB1A" w:tentative="1">
      <w:start w:val="1"/>
      <w:numFmt w:val="lowerRoman"/>
      <w:lvlText w:val="%6."/>
      <w:lvlJc w:val="right"/>
      <w:pPr>
        <w:ind w:left="4320" w:hanging="180"/>
      </w:pPr>
    </w:lvl>
    <w:lvl w:ilvl="6" w:tplc="7166F3A6" w:tentative="1">
      <w:start w:val="1"/>
      <w:numFmt w:val="decimal"/>
      <w:lvlText w:val="%7."/>
      <w:lvlJc w:val="left"/>
      <w:pPr>
        <w:ind w:left="5040" w:hanging="360"/>
      </w:pPr>
    </w:lvl>
    <w:lvl w:ilvl="7" w:tplc="E7FAED1E" w:tentative="1">
      <w:start w:val="1"/>
      <w:numFmt w:val="lowerLetter"/>
      <w:lvlText w:val="%8."/>
      <w:lvlJc w:val="left"/>
      <w:pPr>
        <w:ind w:left="5760" w:hanging="360"/>
      </w:pPr>
    </w:lvl>
    <w:lvl w:ilvl="8" w:tplc="51C45C10" w:tentative="1">
      <w:start w:val="1"/>
      <w:numFmt w:val="lowerRoman"/>
      <w:lvlText w:val="%9."/>
      <w:lvlJc w:val="right"/>
      <w:pPr>
        <w:ind w:left="6480" w:hanging="180"/>
      </w:pPr>
    </w:lvl>
  </w:abstractNum>
  <w:abstractNum w:abstractNumId="6" w15:restartNumberingAfterBreak="0">
    <w:nsid w:val="3A5802C3"/>
    <w:multiLevelType w:val="hybridMultilevel"/>
    <w:tmpl w:val="527CC086"/>
    <w:lvl w:ilvl="0" w:tplc="B13A83FE">
      <w:start w:val="1"/>
      <w:numFmt w:val="bullet"/>
      <w:lvlText w:val=""/>
      <w:lvlJc w:val="left"/>
      <w:pPr>
        <w:ind w:left="720" w:hanging="360"/>
      </w:pPr>
      <w:rPr>
        <w:rFonts w:ascii="Wingdings" w:hAnsi="Wingdings" w:hint="default"/>
      </w:rPr>
    </w:lvl>
    <w:lvl w:ilvl="1" w:tplc="50761D9C" w:tentative="1">
      <w:start w:val="1"/>
      <w:numFmt w:val="bullet"/>
      <w:lvlText w:val="o"/>
      <w:lvlJc w:val="left"/>
      <w:pPr>
        <w:ind w:left="1440" w:hanging="360"/>
      </w:pPr>
      <w:rPr>
        <w:rFonts w:ascii="Courier New" w:hAnsi="Courier New" w:cs="Courier New" w:hint="default"/>
      </w:rPr>
    </w:lvl>
    <w:lvl w:ilvl="2" w:tplc="5472F9BA" w:tentative="1">
      <w:start w:val="1"/>
      <w:numFmt w:val="bullet"/>
      <w:lvlText w:val=""/>
      <w:lvlJc w:val="left"/>
      <w:pPr>
        <w:ind w:left="2160" w:hanging="360"/>
      </w:pPr>
      <w:rPr>
        <w:rFonts w:ascii="Wingdings" w:hAnsi="Wingdings" w:hint="default"/>
      </w:rPr>
    </w:lvl>
    <w:lvl w:ilvl="3" w:tplc="F45E4AF6" w:tentative="1">
      <w:start w:val="1"/>
      <w:numFmt w:val="bullet"/>
      <w:lvlText w:val=""/>
      <w:lvlJc w:val="left"/>
      <w:pPr>
        <w:ind w:left="2880" w:hanging="360"/>
      </w:pPr>
      <w:rPr>
        <w:rFonts w:ascii="Symbol" w:hAnsi="Symbol" w:hint="default"/>
      </w:rPr>
    </w:lvl>
    <w:lvl w:ilvl="4" w:tplc="2BB8AA00" w:tentative="1">
      <w:start w:val="1"/>
      <w:numFmt w:val="bullet"/>
      <w:lvlText w:val="o"/>
      <w:lvlJc w:val="left"/>
      <w:pPr>
        <w:ind w:left="3600" w:hanging="360"/>
      </w:pPr>
      <w:rPr>
        <w:rFonts w:ascii="Courier New" w:hAnsi="Courier New" w:cs="Courier New" w:hint="default"/>
      </w:rPr>
    </w:lvl>
    <w:lvl w:ilvl="5" w:tplc="5D02A628" w:tentative="1">
      <w:start w:val="1"/>
      <w:numFmt w:val="bullet"/>
      <w:lvlText w:val=""/>
      <w:lvlJc w:val="left"/>
      <w:pPr>
        <w:ind w:left="4320" w:hanging="360"/>
      </w:pPr>
      <w:rPr>
        <w:rFonts w:ascii="Wingdings" w:hAnsi="Wingdings" w:hint="default"/>
      </w:rPr>
    </w:lvl>
    <w:lvl w:ilvl="6" w:tplc="C5C80DF6" w:tentative="1">
      <w:start w:val="1"/>
      <w:numFmt w:val="bullet"/>
      <w:lvlText w:val=""/>
      <w:lvlJc w:val="left"/>
      <w:pPr>
        <w:ind w:left="5040" w:hanging="360"/>
      </w:pPr>
      <w:rPr>
        <w:rFonts w:ascii="Symbol" w:hAnsi="Symbol" w:hint="default"/>
      </w:rPr>
    </w:lvl>
    <w:lvl w:ilvl="7" w:tplc="13586E14" w:tentative="1">
      <w:start w:val="1"/>
      <w:numFmt w:val="bullet"/>
      <w:lvlText w:val="o"/>
      <w:lvlJc w:val="left"/>
      <w:pPr>
        <w:ind w:left="5760" w:hanging="360"/>
      </w:pPr>
      <w:rPr>
        <w:rFonts w:ascii="Courier New" w:hAnsi="Courier New" w:cs="Courier New" w:hint="default"/>
      </w:rPr>
    </w:lvl>
    <w:lvl w:ilvl="8" w:tplc="960E2DAA" w:tentative="1">
      <w:start w:val="1"/>
      <w:numFmt w:val="bullet"/>
      <w:lvlText w:val=""/>
      <w:lvlJc w:val="left"/>
      <w:pPr>
        <w:ind w:left="6480" w:hanging="360"/>
      </w:pPr>
      <w:rPr>
        <w:rFonts w:ascii="Wingdings" w:hAnsi="Wingdings" w:hint="default"/>
      </w:rPr>
    </w:lvl>
  </w:abstractNum>
  <w:abstractNum w:abstractNumId="7" w15:restartNumberingAfterBreak="0">
    <w:nsid w:val="3C3B61E3"/>
    <w:multiLevelType w:val="hybridMultilevel"/>
    <w:tmpl w:val="212840F8"/>
    <w:lvl w:ilvl="0" w:tplc="D666BF8E">
      <w:start w:val="1"/>
      <w:numFmt w:val="bullet"/>
      <w:lvlText w:val=""/>
      <w:lvlJc w:val="left"/>
      <w:pPr>
        <w:ind w:left="720" w:hanging="360"/>
      </w:pPr>
      <w:rPr>
        <w:rFonts w:ascii="Symbol" w:hAnsi="Symbol" w:hint="default"/>
      </w:rPr>
    </w:lvl>
    <w:lvl w:ilvl="1" w:tplc="4694F0C8" w:tentative="1">
      <w:start w:val="1"/>
      <w:numFmt w:val="bullet"/>
      <w:lvlText w:val="o"/>
      <w:lvlJc w:val="left"/>
      <w:pPr>
        <w:ind w:left="1440" w:hanging="360"/>
      </w:pPr>
      <w:rPr>
        <w:rFonts w:ascii="Courier New" w:hAnsi="Courier New" w:cs="Courier New" w:hint="default"/>
      </w:rPr>
    </w:lvl>
    <w:lvl w:ilvl="2" w:tplc="AA6ED5A4" w:tentative="1">
      <w:start w:val="1"/>
      <w:numFmt w:val="bullet"/>
      <w:lvlText w:val=""/>
      <w:lvlJc w:val="left"/>
      <w:pPr>
        <w:ind w:left="2160" w:hanging="360"/>
      </w:pPr>
      <w:rPr>
        <w:rFonts w:ascii="Wingdings" w:hAnsi="Wingdings" w:hint="default"/>
      </w:rPr>
    </w:lvl>
    <w:lvl w:ilvl="3" w:tplc="AB5C5ADE" w:tentative="1">
      <w:start w:val="1"/>
      <w:numFmt w:val="bullet"/>
      <w:lvlText w:val=""/>
      <w:lvlJc w:val="left"/>
      <w:pPr>
        <w:ind w:left="2880" w:hanging="360"/>
      </w:pPr>
      <w:rPr>
        <w:rFonts w:ascii="Symbol" w:hAnsi="Symbol" w:hint="default"/>
      </w:rPr>
    </w:lvl>
    <w:lvl w:ilvl="4" w:tplc="672A4942" w:tentative="1">
      <w:start w:val="1"/>
      <w:numFmt w:val="bullet"/>
      <w:lvlText w:val="o"/>
      <w:lvlJc w:val="left"/>
      <w:pPr>
        <w:ind w:left="3600" w:hanging="360"/>
      </w:pPr>
      <w:rPr>
        <w:rFonts w:ascii="Courier New" w:hAnsi="Courier New" w:cs="Courier New" w:hint="default"/>
      </w:rPr>
    </w:lvl>
    <w:lvl w:ilvl="5" w:tplc="BC4E9D74" w:tentative="1">
      <w:start w:val="1"/>
      <w:numFmt w:val="bullet"/>
      <w:lvlText w:val=""/>
      <w:lvlJc w:val="left"/>
      <w:pPr>
        <w:ind w:left="4320" w:hanging="360"/>
      </w:pPr>
      <w:rPr>
        <w:rFonts w:ascii="Wingdings" w:hAnsi="Wingdings" w:hint="default"/>
      </w:rPr>
    </w:lvl>
    <w:lvl w:ilvl="6" w:tplc="F8149834" w:tentative="1">
      <w:start w:val="1"/>
      <w:numFmt w:val="bullet"/>
      <w:lvlText w:val=""/>
      <w:lvlJc w:val="left"/>
      <w:pPr>
        <w:ind w:left="5040" w:hanging="360"/>
      </w:pPr>
      <w:rPr>
        <w:rFonts w:ascii="Symbol" w:hAnsi="Symbol" w:hint="default"/>
      </w:rPr>
    </w:lvl>
    <w:lvl w:ilvl="7" w:tplc="8EA26972" w:tentative="1">
      <w:start w:val="1"/>
      <w:numFmt w:val="bullet"/>
      <w:lvlText w:val="o"/>
      <w:lvlJc w:val="left"/>
      <w:pPr>
        <w:ind w:left="5760" w:hanging="360"/>
      </w:pPr>
      <w:rPr>
        <w:rFonts w:ascii="Courier New" w:hAnsi="Courier New" w:cs="Courier New" w:hint="default"/>
      </w:rPr>
    </w:lvl>
    <w:lvl w:ilvl="8" w:tplc="9B349F44" w:tentative="1">
      <w:start w:val="1"/>
      <w:numFmt w:val="bullet"/>
      <w:lvlText w:val=""/>
      <w:lvlJc w:val="left"/>
      <w:pPr>
        <w:ind w:left="6480" w:hanging="360"/>
      </w:pPr>
      <w:rPr>
        <w:rFonts w:ascii="Wingdings" w:hAnsi="Wingdings" w:hint="default"/>
      </w:rPr>
    </w:lvl>
  </w:abstractNum>
  <w:abstractNum w:abstractNumId="8" w15:restartNumberingAfterBreak="0">
    <w:nsid w:val="3FB307F2"/>
    <w:multiLevelType w:val="hybridMultilevel"/>
    <w:tmpl w:val="DD049B36"/>
    <w:lvl w:ilvl="0" w:tplc="C8F27C98">
      <w:start w:val="1"/>
      <w:numFmt w:val="bullet"/>
      <w:lvlText w:val=""/>
      <w:lvlJc w:val="left"/>
      <w:pPr>
        <w:ind w:left="1440" w:hanging="360"/>
      </w:pPr>
      <w:rPr>
        <w:rFonts w:ascii="Wingdings" w:hAnsi="Wingdings" w:hint="default"/>
      </w:rPr>
    </w:lvl>
    <w:lvl w:ilvl="1" w:tplc="51EC4706" w:tentative="1">
      <w:start w:val="1"/>
      <w:numFmt w:val="bullet"/>
      <w:lvlText w:val="o"/>
      <w:lvlJc w:val="left"/>
      <w:pPr>
        <w:ind w:left="2160" w:hanging="360"/>
      </w:pPr>
      <w:rPr>
        <w:rFonts w:ascii="Courier New" w:hAnsi="Courier New" w:cs="Courier New" w:hint="default"/>
      </w:rPr>
    </w:lvl>
    <w:lvl w:ilvl="2" w:tplc="160ABAF2" w:tentative="1">
      <w:start w:val="1"/>
      <w:numFmt w:val="bullet"/>
      <w:lvlText w:val=""/>
      <w:lvlJc w:val="left"/>
      <w:pPr>
        <w:ind w:left="2880" w:hanging="360"/>
      </w:pPr>
      <w:rPr>
        <w:rFonts w:ascii="Wingdings" w:hAnsi="Wingdings" w:hint="default"/>
      </w:rPr>
    </w:lvl>
    <w:lvl w:ilvl="3" w:tplc="75023FD8" w:tentative="1">
      <w:start w:val="1"/>
      <w:numFmt w:val="bullet"/>
      <w:lvlText w:val=""/>
      <w:lvlJc w:val="left"/>
      <w:pPr>
        <w:ind w:left="3600" w:hanging="360"/>
      </w:pPr>
      <w:rPr>
        <w:rFonts w:ascii="Symbol" w:hAnsi="Symbol" w:hint="default"/>
      </w:rPr>
    </w:lvl>
    <w:lvl w:ilvl="4" w:tplc="9350FB68" w:tentative="1">
      <w:start w:val="1"/>
      <w:numFmt w:val="bullet"/>
      <w:lvlText w:val="o"/>
      <w:lvlJc w:val="left"/>
      <w:pPr>
        <w:ind w:left="4320" w:hanging="360"/>
      </w:pPr>
      <w:rPr>
        <w:rFonts w:ascii="Courier New" w:hAnsi="Courier New" w:cs="Courier New" w:hint="default"/>
      </w:rPr>
    </w:lvl>
    <w:lvl w:ilvl="5" w:tplc="8DDCB144" w:tentative="1">
      <w:start w:val="1"/>
      <w:numFmt w:val="bullet"/>
      <w:lvlText w:val=""/>
      <w:lvlJc w:val="left"/>
      <w:pPr>
        <w:ind w:left="5040" w:hanging="360"/>
      </w:pPr>
      <w:rPr>
        <w:rFonts w:ascii="Wingdings" w:hAnsi="Wingdings" w:hint="default"/>
      </w:rPr>
    </w:lvl>
    <w:lvl w:ilvl="6" w:tplc="03D4330A" w:tentative="1">
      <w:start w:val="1"/>
      <w:numFmt w:val="bullet"/>
      <w:lvlText w:val=""/>
      <w:lvlJc w:val="left"/>
      <w:pPr>
        <w:ind w:left="5760" w:hanging="360"/>
      </w:pPr>
      <w:rPr>
        <w:rFonts w:ascii="Symbol" w:hAnsi="Symbol" w:hint="default"/>
      </w:rPr>
    </w:lvl>
    <w:lvl w:ilvl="7" w:tplc="8006FC8A" w:tentative="1">
      <w:start w:val="1"/>
      <w:numFmt w:val="bullet"/>
      <w:lvlText w:val="o"/>
      <w:lvlJc w:val="left"/>
      <w:pPr>
        <w:ind w:left="6480" w:hanging="360"/>
      </w:pPr>
      <w:rPr>
        <w:rFonts w:ascii="Courier New" w:hAnsi="Courier New" w:cs="Courier New" w:hint="default"/>
      </w:rPr>
    </w:lvl>
    <w:lvl w:ilvl="8" w:tplc="EFEE3060" w:tentative="1">
      <w:start w:val="1"/>
      <w:numFmt w:val="bullet"/>
      <w:lvlText w:val=""/>
      <w:lvlJc w:val="left"/>
      <w:pPr>
        <w:ind w:left="7200" w:hanging="360"/>
      </w:pPr>
      <w:rPr>
        <w:rFonts w:ascii="Wingdings" w:hAnsi="Wingdings" w:hint="default"/>
      </w:rPr>
    </w:lvl>
  </w:abstractNum>
  <w:abstractNum w:abstractNumId="9" w15:restartNumberingAfterBreak="0">
    <w:nsid w:val="40153556"/>
    <w:multiLevelType w:val="hybridMultilevel"/>
    <w:tmpl w:val="AA867302"/>
    <w:lvl w:ilvl="0" w:tplc="D5940C2A">
      <w:start w:val="1"/>
      <w:numFmt w:val="bullet"/>
      <w:lvlText w:val=""/>
      <w:lvlJc w:val="left"/>
      <w:pPr>
        <w:ind w:left="720" w:hanging="360"/>
      </w:pPr>
      <w:rPr>
        <w:rFonts w:ascii="Wingdings" w:hAnsi="Wingdings" w:hint="default"/>
      </w:rPr>
    </w:lvl>
    <w:lvl w:ilvl="1" w:tplc="E79CE756" w:tentative="1">
      <w:start w:val="1"/>
      <w:numFmt w:val="bullet"/>
      <w:lvlText w:val="o"/>
      <w:lvlJc w:val="left"/>
      <w:pPr>
        <w:ind w:left="1440" w:hanging="360"/>
      </w:pPr>
      <w:rPr>
        <w:rFonts w:ascii="Courier New" w:hAnsi="Courier New" w:cs="Courier New" w:hint="default"/>
      </w:rPr>
    </w:lvl>
    <w:lvl w:ilvl="2" w:tplc="69C87B72" w:tentative="1">
      <w:start w:val="1"/>
      <w:numFmt w:val="bullet"/>
      <w:lvlText w:val=""/>
      <w:lvlJc w:val="left"/>
      <w:pPr>
        <w:ind w:left="2160" w:hanging="360"/>
      </w:pPr>
      <w:rPr>
        <w:rFonts w:ascii="Wingdings" w:hAnsi="Wingdings" w:hint="default"/>
      </w:rPr>
    </w:lvl>
    <w:lvl w:ilvl="3" w:tplc="65B2C548" w:tentative="1">
      <w:start w:val="1"/>
      <w:numFmt w:val="bullet"/>
      <w:lvlText w:val=""/>
      <w:lvlJc w:val="left"/>
      <w:pPr>
        <w:ind w:left="2880" w:hanging="360"/>
      </w:pPr>
      <w:rPr>
        <w:rFonts w:ascii="Symbol" w:hAnsi="Symbol" w:hint="default"/>
      </w:rPr>
    </w:lvl>
    <w:lvl w:ilvl="4" w:tplc="133AFAB8" w:tentative="1">
      <w:start w:val="1"/>
      <w:numFmt w:val="bullet"/>
      <w:lvlText w:val="o"/>
      <w:lvlJc w:val="left"/>
      <w:pPr>
        <w:ind w:left="3600" w:hanging="360"/>
      </w:pPr>
      <w:rPr>
        <w:rFonts w:ascii="Courier New" w:hAnsi="Courier New" w:cs="Courier New" w:hint="default"/>
      </w:rPr>
    </w:lvl>
    <w:lvl w:ilvl="5" w:tplc="272652DA" w:tentative="1">
      <w:start w:val="1"/>
      <w:numFmt w:val="bullet"/>
      <w:lvlText w:val=""/>
      <w:lvlJc w:val="left"/>
      <w:pPr>
        <w:ind w:left="4320" w:hanging="360"/>
      </w:pPr>
      <w:rPr>
        <w:rFonts w:ascii="Wingdings" w:hAnsi="Wingdings" w:hint="default"/>
      </w:rPr>
    </w:lvl>
    <w:lvl w:ilvl="6" w:tplc="FEC0D880" w:tentative="1">
      <w:start w:val="1"/>
      <w:numFmt w:val="bullet"/>
      <w:lvlText w:val=""/>
      <w:lvlJc w:val="left"/>
      <w:pPr>
        <w:ind w:left="5040" w:hanging="360"/>
      </w:pPr>
      <w:rPr>
        <w:rFonts w:ascii="Symbol" w:hAnsi="Symbol" w:hint="default"/>
      </w:rPr>
    </w:lvl>
    <w:lvl w:ilvl="7" w:tplc="3DCC08EA" w:tentative="1">
      <w:start w:val="1"/>
      <w:numFmt w:val="bullet"/>
      <w:lvlText w:val="o"/>
      <w:lvlJc w:val="left"/>
      <w:pPr>
        <w:ind w:left="5760" w:hanging="360"/>
      </w:pPr>
      <w:rPr>
        <w:rFonts w:ascii="Courier New" w:hAnsi="Courier New" w:cs="Courier New" w:hint="default"/>
      </w:rPr>
    </w:lvl>
    <w:lvl w:ilvl="8" w:tplc="668207F6" w:tentative="1">
      <w:start w:val="1"/>
      <w:numFmt w:val="bullet"/>
      <w:lvlText w:val=""/>
      <w:lvlJc w:val="left"/>
      <w:pPr>
        <w:ind w:left="6480" w:hanging="360"/>
      </w:pPr>
      <w:rPr>
        <w:rFonts w:ascii="Wingdings" w:hAnsi="Wingdings" w:hint="default"/>
      </w:rPr>
    </w:lvl>
  </w:abstractNum>
  <w:abstractNum w:abstractNumId="10" w15:restartNumberingAfterBreak="0">
    <w:nsid w:val="40891A41"/>
    <w:multiLevelType w:val="hybridMultilevel"/>
    <w:tmpl w:val="D3783950"/>
    <w:lvl w:ilvl="0" w:tplc="B9D6F4E0">
      <w:start w:val="1"/>
      <w:numFmt w:val="decimal"/>
      <w:lvlText w:val="%1."/>
      <w:lvlJc w:val="left"/>
      <w:pPr>
        <w:ind w:left="705" w:hanging="360"/>
      </w:pPr>
      <w:rPr>
        <w:rFonts w:hint="default"/>
      </w:rPr>
    </w:lvl>
    <w:lvl w:ilvl="1" w:tplc="DA941FB0" w:tentative="1">
      <w:start w:val="1"/>
      <w:numFmt w:val="lowerLetter"/>
      <w:lvlText w:val="%2."/>
      <w:lvlJc w:val="left"/>
      <w:pPr>
        <w:ind w:left="1425" w:hanging="360"/>
      </w:pPr>
    </w:lvl>
    <w:lvl w:ilvl="2" w:tplc="E3445886" w:tentative="1">
      <w:start w:val="1"/>
      <w:numFmt w:val="lowerRoman"/>
      <w:lvlText w:val="%3."/>
      <w:lvlJc w:val="right"/>
      <w:pPr>
        <w:ind w:left="2145" w:hanging="180"/>
      </w:pPr>
    </w:lvl>
    <w:lvl w:ilvl="3" w:tplc="6B008070" w:tentative="1">
      <w:start w:val="1"/>
      <w:numFmt w:val="decimal"/>
      <w:lvlText w:val="%4."/>
      <w:lvlJc w:val="left"/>
      <w:pPr>
        <w:ind w:left="2865" w:hanging="360"/>
      </w:pPr>
    </w:lvl>
    <w:lvl w:ilvl="4" w:tplc="E08CE480" w:tentative="1">
      <w:start w:val="1"/>
      <w:numFmt w:val="lowerLetter"/>
      <w:lvlText w:val="%5."/>
      <w:lvlJc w:val="left"/>
      <w:pPr>
        <w:ind w:left="3585" w:hanging="360"/>
      </w:pPr>
    </w:lvl>
    <w:lvl w:ilvl="5" w:tplc="B3A8E8D6" w:tentative="1">
      <w:start w:val="1"/>
      <w:numFmt w:val="lowerRoman"/>
      <w:lvlText w:val="%6."/>
      <w:lvlJc w:val="right"/>
      <w:pPr>
        <w:ind w:left="4305" w:hanging="180"/>
      </w:pPr>
    </w:lvl>
    <w:lvl w:ilvl="6" w:tplc="0B68D5B6" w:tentative="1">
      <w:start w:val="1"/>
      <w:numFmt w:val="decimal"/>
      <w:lvlText w:val="%7."/>
      <w:lvlJc w:val="left"/>
      <w:pPr>
        <w:ind w:left="5025" w:hanging="360"/>
      </w:pPr>
    </w:lvl>
    <w:lvl w:ilvl="7" w:tplc="35AA0F10" w:tentative="1">
      <w:start w:val="1"/>
      <w:numFmt w:val="lowerLetter"/>
      <w:lvlText w:val="%8."/>
      <w:lvlJc w:val="left"/>
      <w:pPr>
        <w:ind w:left="5745" w:hanging="360"/>
      </w:pPr>
    </w:lvl>
    <w:lvl w:ilvl="8" w:tplc="3A564CF4" w:tentative="1">
      <w:start w:val="1"/>
      <w:numFmt w:val="lowerRoman"/>
      <w:lvlText w:val="%9."/>
      <w:lvlJc w:val="right"/>
      <w:pPr>
        <w:ind w:left="6465" w:hanging="180"/>
      </w:pPr>
    </w:lvl>
  </w:abstractNum>
  <w:abstractNum w:abstractNumId="11" w15:restartNumberingAfterBreak="0">
    <w:nsid w:val="52461701"/>
    <w:multiLevelType w:val="hybridMultilevel"/>
    <w:tmpl w:val="4B381E02"/>
    <w:lvl w:ilvl="0" w:tplc="A672E4F2">
      <w:start w:val="1"/>
      <w:numFmt w:val="bullet"/>
      <w:lvlText w:val=""/>
      <w:lvlJc w:val="left"/>
      <w:pPr>
        <w:ind w:left="720" w:hanging="360"/>
      </w:pPr>
      <w:rPr>
        <w:rFonts w:ascii="Wingdings" w:hAnsi="Wingdings" w:hint="default"/>
      </w:rPr>
    </w:lvl>
    <w:lvl w:ilvl="1" w:tplc="DADCE32C" w:tentative="1">
      <w:start w:val="1"/>
      <w:numFmt w:val="bullet"/>
      <w:lvlText w:val="o"/>
      <w:lvlJc w:val="left"/>
      <w:pPr>
        <w:ind w:left="1440" w:hanging="360"/>
      </w:pPr>
      <w:rPr>
        <w:rFonts w:ascii="Courier New" w:hAnsi="Courier New" w:cs="Courier New" w:hint="default"/>
      </w:rPr>
    </w:lvl>
    <w:lvl w:ilvl="2" w:tplc="CEB48A82" w:tentative="1">
      <w:start w:val="1"/>
      <w:numFmt w:val="bullet"/>
      <w:lvlText w:val=""/>
      <w:lvlJc w:val="left"/>
      <w:pPr>
        <w:ind w:left="2160" w:hanging="360"/>
      </w:pPr>
      <w:rPr>
        <w:rFonts w:ascii="Wingdings" w:hAnsi="Wingdings" w:hint="default"/>
      </w:rPr>
    </w:lvl>
    <w:lvl w:ilvl="3" w:tplc="306A99AE" w:tentative="1">
      <w:start w:val="1"/>
      <w:numFmt w:val="bullet"/>
      <w:lvlText w:val=""/>
      <w:lvlJc w:val="left"/>
      <w:pPr>
        <w:ind w:left="2880" w:hanging="360"/>
      </w:pPr>
      <w:rPr>
        <w:rFonts w:ascii="Symbol" w:hAnsi="Symbol" w:hint="default"/>
      </w:rPr>
    </w:lvl>
    <w:lvl w:ilvl="4" w:tplc="34341564" w:tentative="1">
      <w:start w:val="1"/>
      <w:numFmt w:val="bullet"/>
      <w:lvlText w:val="o"/>
      <w:lvlJc w:val="left"/>
      <w:pPr>
        <w:ind w:left="3600" w:hanging="360"/>
      </w:pPr>
      <w:rPr>
        <w:rFonts w:ascii="Courier New" w:hAnsi="Courier New" w:cs="Courier New" w:hint="default"/>
      </w:rPr>
    </w:lvl>
    <w:lvl w:ilvl="5" w:tplc="114E4798" w:tentative="1">
      <w:start w:val="1"/>
      <w:numFmt w:val="bullet"/>
      <w:lvlText w:val=""/>
      <w:lvlJc w:val="left"/>
      <w:pPr>
        <w:ind w:left="4320" w:hanging="360"/>
      </w:pPr>
      <w:rPr>
        <w:rFonts w:ascii="Wingdings" w:hAnsi="Wingdings" w:hint="default"/>
      </w:rPr>
    </w:lvl>
    <w:lvl w:ilvl="6" w:tplc="22F8E69A" w:tentative="1">
      <w:start w:val="1"/>
      <w:numFmt w:val="bullet"/>
      <w:lvlText w:val=""/>
      <w:lvlJc w:val="left"/>
      <w:pPr>
        <w:ind w:left="5040" w:hanging="360"/>
      </w:pPr>
      <w:rPr>
        <w:rFonts w:ascii="Symbol" w:hAnsi="Symbol" w:hint="default"/>
      </w:rPr>
    </w:lvl>
    <w:lvl w:ilvl="7" w:tplc="391C39D0" w:tentative="1">
      <w:start w:val="1"/>
      <w:numFmt w:val="bullet"/>
      <w:lvlText w:val="o"/>
      <w:lvlJc w:val="left"/>
      <w:pPr>
        <w:ind w:left="5760" w:hanging="360"/>
      </w:pPr>
      <w:rPr>
        <w:rFonts w:ascii="Courier New" w:hAnsi="Courier New" w:cs="Courier New" w:hint="default"/>
      </w:rPr>
    </w:lvl>
    <w:lvl w:ilvl="8" w:tplc="3006D792" w:tentative="1">
      <w:start w:val="1"/>
      <w:numFmt w:val="bullet"/>
      <w:lvlText w:val=""/>
      <w:lvlJc w:val="left"/>
      <w:pPr>
        <w:ind w:left="6480" w:hanging="360"/>
      </w:pPr>
      <w:rPr>
        <w:rFonts w:ascii="Wingdings" w:hAnsi="Wingdings" w:hint="default"/>
      </w:rPr>
    </w:lvl>
  </w:abstractNum>
  <w:abstractNum w:abstractNumId="12" w15:restartNumberingAfterBreak="0">
    <w:nsid w:val="6E51716B"/>
    <w:multiLevelType w:val="hybridMultilevel"/>
    <w:tmpl w:val="B1582BA6"/>
    <w:lvl w:ilvl="0" w:tplc="41B898B4">
      <w:start w:val="1"/>
      <w:numFmt w:val="decimal"/>
      <w:lvlText w:val="%1."/>
      <w:lvlJc w:val="left"/>
      <w:pPr>
        <w:ind w:left="720" w:hanging="360"/>
      </w:pPr>
    </w:lvl>
    <w:lvl w:ilvl="1" w:tplc="C922968E" w:tentative="1">
      <w:start w:val="1"/>
      <w:numFmt w:val="lowerLetter"/>
      <w:lvlText w:val="%2."/>
      <w:lvlJc w:val="left"/>
      <w:pPr>
        <w:ind w:left="1440" w:hanging="360"/>
      </w:pPr>
    </w:lvl>
    <w:lvl w:ilvl="2" w:tplc="6DE8B768" w:tentative="1">
      <w:start w:val="1"/>
      <w:numFmt w:val="lowerRoman"/>
      <w:lvlText w:val="%3."/>
      <w:lvlJc w:val="right"/>
      <w:pPr>
        <w:ind w:left="2160" w:hanging="180"/>
      </w:pPr>
    </w:lvl>
    <w:lvl w:ilvl="3" w:tplc="B06E0F50" w:tentative="1">
      <w:start w:val="1"/>
      <w:numFmt w:val="decimal"/>
      <w:lvlText w:val="%4."/>
      <w:lvlJc w:val="left"/>
      <w:pPr>
        <w:ind w:left="2880" w:hanging="360"/>
      </w:pPr>
    </w:lvl>
    <w:lvl w:ilvl="4" w:tplc="BFBE6FA2" w:tentative="1">
      <w:start w:val="1"/>
      <w:numFmt w:val="lowerLetter"/>
      <w:lvlText w:val="%5."/>
      <w:lvlJc w:val="left"/>
      <w:pPr>
        <w:ind w:left="3600" w:hanging="360"/>
      </w:pPr>
    </w:lvl>
    <w:lvl w:ilvl="5" w:tplc="07A0C874" w:tentative="1">
      <w:start w:val="1"/>
      <w:numFmt w:val="lowerRoman"/>
      <w:lvlText w:val="%6."/>
      <w:lvlJc w:val="right"/>
      <w:pPr>
        <w:ind w:left="4320" w:hanging="180"/>
      </w:pPr>
    </w:lvl>
    <w:lvl w:ilvl="6" w:tplc="C64E4682" w:tentative="1">
      <w:start w:val="1"/>
      <w:numFmt w:val="decimal"/>
      <w:lvlText w:val="%7."/>
      <w:lvlJc w:val="left"/>
      <w:pPr>
        <w:ind w:left="5040" w:hanging="360"/>
      </w:pPr>
    </w:lvl>
    <w:lvl w:ilvl="7" w:tplc="4CC0EAF6" w:tentative="1">
      <w:start w:val="1"/>
      <w:numFmt w:val="lowerLetter"/>
      <w:lvlText w:val="%8."/>
      <w:lvlJc w:val="left"/>
      <w:pPr>
        <w:ind w:left="5760" w:hanging="360"/>
      </w:pPr>
    </w:lvl>
    <w:lvl w:ilvl="8" w:tplc="701A1356" w:tentative="1">
      <w:start w:val="1"/>
      <w:numFmt w:val="lowerRoman"/>
      <w:lvlText w:val="%9."/>
      <w:lvlJc w:val="right"/>
      <w:pPr>
        <w:ind w:left="6480" w:hanging="180"/>
      </w:pPr>
    </w:lvl>
  </w:abstractNum>
  <w:abstractNum w:abstractNumId="13" w15:restartNumberingAfterBreak="0">
    <w:nsid w:val="733505BA"/>
    <w:multiLevelType w:val="hybridMultilevel"/>
    <w:tmpl w:val="E1889B0E"/>
    <w:lvl w:ilvl="0" w:tplc="CCCC280C">
      <w:start w:val="1"/>
      <w:numFmt w:val="bullet"/>
      <w:lvlText w:val=""/>
      <w:lvlJc w:val="left"/>
      <w:pPr>
        <w:ind w:left="780" w:hanging="360"/>
      </w:pPr>
      <w:rPr>
        <w:rFonts w:ascii="Wingdings" w:hAnsi="Wingdings" w:hint="default"/>
      </w:rPr>
    </w:lvl>
    <w:lvl w:ilvl="1" w:tplc="B70CE09C" w:tentative="1">
      <w:start w:val="1"/>
      <w:numFmt w:val="bullet"/>
      <w:lvlText w:val="o"/>
      <w:lvlJc w:val="left"/>
      <w:pPr>
        <w:ind w:left="1500" w:hanging="360"/>
      </w:pPr>
      <w:rPr>
        <w:rFonts w:ascii="Courier New" w:hAnsi="Courier New" w:cs="Courier New" w:hint="default"/>
      </w:rPr>
    </w:lvl>
    <w:lvl w:ilvl="2" w:tplc="56D48D26" w:tentative="1">
      <w:start w:val="1"/>
      <w:numFmt w:val="bullet"/>
      <w:lvlText w:val=""/>
      <w:lvlJc w:val="left"/>
      <w:pPr>
        <w:ind w:left="2220" w:hanging="360"/>
      </w:pPr>
      <w:rPr>
        <w:rFonts w:ascii="Wingdings" w:hAnsi="Wingdings" w:hint="default"/>
      </w:rPr>
    </w:lvl>
    <w:lvl w:ilvl="3" w:tplc="92D46496" w:tentative="1">
      <w:start w:val="1"/>
      <w:numFmt w:val="bullet"/>
      <w:lvlText w:val=""/>
      <w:lvlJc w:val="left"/>
      <w:pPr>
        <w:ind w:left="2940" w:hanging="360"/>
      </w:pPr>
      <w:rPr>
        <w:rFonts w:ascii="Symbol" w:hAnsi="Symbol" w:hint="default"/>
      </w:rPr>
    </w:lvl>
    <w:lvl w:ilvl="4" w:tplc="34A8769C" w:tentative="1">
      <w:start w:val="1"/>
      <w:numFmt w:val="bullet"/>
      <w:lvlText w:val="o"/>
      <w:lvlJc w:val="left"/>
      <w:pPr>
        <w:ind w:left="3660" w:hanging="360"/>
      </w:pPr>
      <w:rPr>
        <w:rFonts w:ascii="Courier New" w:hAnsi="Courier New" w:cs="Courier New" w:hint="default"/>
      </w:rPr>
    </w:lvl>
    <w:lvl w:ilvl="5" w:tplc="A28A1B0A" w:tentative="1">
      <w:start w:val="1"/>
      <w:numFmt w:val="bullet"/>
      <w:lvlText w:val=""/>
      <w:lvlJc w:val="left"/>
      <w:pPr>
        <w:ind w:left="4380" w:hanging="360"/>
      </w:pPr>
      <w:rPr>
        <w:rFonts w:ascii="Wingdings" w:hAnsi="Wingdings" w:hint="default"/>
      </w:rPr>
    </w:lvl>
    <w:lvl w:ilvl="6" w:tplc="BFC46680" w:tentative="1">
      <w:start w:val="1"/>
      <w:numFmt w:val="bullet"/>
      <w:lvlText w:val=""/>
      <w:lvlJc w:val="left"/>
      <w:pPr>
        <w:ind w:left="5100" w:hanging="360"/>
      </w:pPr>
      <w:rPr>
        <w:rFonts w:ascii="Symbol" w:hAnsi="Symbol" w:hint="default"/>
      </w:rPr>
    </w:lvl>
    <w:lvl w:ilvl="7" w:tplc="DD1AB554" w:tentative="1">
      <w:start w:val="1"/>
      <w:numFmt w:val="bullet"/>
      <w:lvlText w:val="o"/>
      <w:lvlJc w:val="left"/>
      <w:pPr>
        <w:ind w:left="5820" w:hanging="360"/>
      </w:pPr>
      <w:rPr>
        <w:rFonts w:ascii="Courier New" w:hAnsi="Courier New" w:cs="Courier New" w:hint="default"/>
      </w:rPr>
    </w:lvl>
    <w:lvl w:ilvl="8" w:tplc="0C6278EE" w:tentative="1">
      <w:start w:val="1"/>
      <w:numFmt w:val="bullet"/>
      <w:lvlText w:val=""/>
      <w:lvlJc w:val="left"/>
      <w:pPr>
        <w:ind w:left="6540" w:hanging="360"/>
      </w:pPr>
      <w:rPr>
        <w:rFonts w:ascii="Wingdings" w:hAnsi="Wingdings" w:hint="default"/>
      </w:rPr>
    </w:lvl>
  </w:abstractNum>
  <w:num w:numId="1">
    <w:abstractNumId w:val="7"/>
  </w:num>
  <w:num w:numId="2">
    <w:abstractNumId w:val="12"/>
  </w:num>
  <w:num w:numId="3">
    <w:abstractNumId w:val="4"/>
  </w:num>
  <w:num w:numId="4">
    <w:abstractNumId w:val="5"/>
  </w:num>
  <w:num w:numId="5">
    <w:abstractNumId w:val="11"/>
  </w:num>
  <w:num w:numId="6">
    <w:abstractNumId w:val="9"/>
  </w:num>
  <w:num w:numId="7">
    <w:abstractNumId w:val="13"/>
  </w:num>
  <w:num w:numId="8">
    <w:abstractNumId w:val="6"/>
  </w:num>
  <w:num w:numId="9">
    <w:abstractNumId w:val="2"/>
  </w:num>
  <w:num w:numId="10">
    <w:abstractNumId w:val="1"/>
  </w:num>
  <w:num w:numId="11">
    <w:abstractNumId w:val="10"/>
  </w:num>
  <w:num w:numId="12">
    <w:abstractNumId w:val="8"/>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wNDIyMTQzMzA2MTW1NDJQ0lEKTi0uzszPAykwrwUAlxzuCSwAAAA="/>
  </w:docVars>
  <w:rsids>
    <w:rsidRoot w:val="00145256"/>
    <w:rsid w:val="00034A33"/>
    <w:rsid w:val="000E27A1"/>
    <w:rsid w:val="00145256"/>
    <w:rsid w:val="00155244"/>
    <w:rsid w:val="00177689"/>
    <w:rsid w:val="00185362"/>
    <w:rsid w:val="00193560"/>
    <w:rsid w:val="00194DE4"/>
    <w:rsid w:val="001B10D3"/>
    <w:rsid w:val="001D6924"/>
    <w:rsid w:val="001F2D0F"/>
    <w:rsid w:val="002859A7"/>
    <w:rsid w:val="0029767B"/>
    <w:rsid w:val="002A4E26"/>
    <w:rsid w:val="002A6C66"/>
    <w:rsid w:val="002C024B"/>
    <w:rsid w:val="002C7374"/>
    <w:rsid w:val="002F7EB7"/>
    <w:rsid w:val="00302003"/>
    <w:rsid w:val="00326EAC"/>
    <w:rsid w:val="003463E4"/>
    <w:rsid w:val="003537D8"/>
    <w:rsid w:val="00427287"/>
    <w:rsid w:val="004725C0"/>
    <w:rsid w:val="004A1A6F"/>
    <w:rsid w:val="0052153F"/>
    <w:rsid w:val="005304EF"/>
    <w:rsid w:val="00531428"/>
    <w:rsid w:val="00567FB0"/>
    <w:rsid w:val="005C398E"/>
    <w:rsid w:val="005D3A0A"/>
    <w:rsid w:val="005E2CF8"/>
    <w:rsid w:val="005F6774"/>
    <w:rsid w:val="006101DC"/>
    <w:rsid w:val="006629C2"/>
    <w:rsid w:val="00663D9F"/>
    <w:rsid w:val="006A0284"/>
    <w:rsid w:val="006B3ABE"/>
    <w:rsid w:val="006C1FAE"/>
    <w:rsid w:val="006C3E8E"/>
    <w:rsid w:val="006E3155"/>
    <w:rsid w:val="006E505C"/>
    <w:rsid w:val="006F16BB"/>
    <w:rsid w:val="007151B2"/>
    <w:rsid w:val="007470CE"/>
    <w:rsid w:val="00756D2D"/>
    <w:rsid w:val="00781E63"/>
    <w:rsid w:val="007B72D1"/>
    <w:rsid w:val="007E3C57"/>
    <w:rsid w:val="007E71F3"/>
    <w:rsid w:val="007F113D"/>
    <w:rsid w:val="00810EE4"/>
    <w:rsid w:val="00887665"/>
    <w:rsid w:val="008B772B"/>
    <w:rsid w:val="00905012"/>
    <w:rsid w:val="00930AAE"/>
    <w:rsid w:val="00962F9A"/>
    <w:rsid w:val="00983D63"/>
    <w:rsid w:val="009A3E59"/>
    <w:rsid w:val="00A1747F"/>
    <w:rsid w:val="00B0583E"/>
    <w:rsid w:val="00B91503"/>
    <w:rsid w:val="00B92CF7"/>
    <w:rsid w:val="00BB574B"/>
    <w:rsid w:val="00C21D60"/>
    <w:rsid w:val="00C2263D"/>
    <w:rsid w:val="00C642E7"/>
    <w:rsid w:val="00C84015"/>
    <w:rsid w:val="00C85386"/>
    <w:rsid w:val="00C87AE0"/>
    <w:rsid w:val="00C976AF"/>
    <w:rsid w:val="00CA468B"/>
    <w:rsid w:val="00CA4D2E"/>
    <w:rsid w:val="00CE4507"/>
    <w:rsid w:val="00D54557"/>
    <w:rsid w:val="00D66886"/>
    <w:rsid w:val="00DA205E"/>
    <w:rsid w:val="00DA67D8"/>
    <w:rsid w:val="00DE4D10"/>
    <w:rsid w:val="00DE4FCE"/>
    <w:rsid w:val="00E73FB7"/>
    <w:rsid w:val="00E75B13"/>
    <w:rsid w:val="00E93B83"/>
    <w:rsid w:val="00EA146F"/>
    <w:rsid w:val="00F01907"/>
    <w:rsid w:val="00F20438"/>
    <w:rsid w:val="00F518B2"/>
    <w:rsid w:val="00F5515D"/>
    <w:rsid w:val="00F6010F"/>
    <w:rsid w:val="00F82623"/>
    <w:rsid w:val="00F91B09"/>
    <w:rsid w:val="00FA5C38"/>
    <w:rsid w:val="00FC0246"/>
    <w:rsid w:val="00FD5548"/>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2FCB1"/>
  <w15:docId w15:val="{7B636E3F-AF2F-48EB-8D71-074191619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D2E"/>
    <w:pPr>
      <w:spacing w:after="200" w:line="276" w:lineRule="auto"/>
    </w:pPr>
    <w:rPr>
      <w:sz w:val="22"/>
      <w:szCs w:val="22"/>
      <w:lang w:val="en-US" w:eastAsia="en-US"/>
    </w:rPr>
  </w:style>
  <w:style w:type="paragraph" w:styleId="Heading1">
    <w:name w:val="heading 1"/>
    <w:basedOn w:val="Normal"/>
    <w:link w:val="Heading1Char"/>
    <w:uiPriority w:val="9"/>
    <w:qFormat/>
    <w:rsid w:val="00F01F74"/>
    <w:pPr>
      <w:spacing w:before="100" w:beforeAutospacing="1" w:after="100" w:afterAutospacing="1" w:line="240" w:lineRule="auto"/>
      <w:outlineLvl w:val="0"/>
    </w:pPr>
    <w:rPr>
      <w:rFonts w:ascii="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ADA"/>
  </w:style>
  <w:style w:type="paragraph" w:styleId="Footer">
    <w:name w:val="footer"/>
    <w:basedOn w:val="Normal"/>
    <w:link w:val="FooterChar"/>
    <w:uiPriority w:val="99"/>
    <w:unhideWhenUsed/>
    <w:rsid w:val="00917A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ADA"/>
  </w:style>
  <w:style w:type="paragraph" w:styleId="ListParagraph">
    <w:name w:val="List Paragraph"/>
    <w:basedOn w:val="Normal"/>
    <w:uiPriority w:val="34"/>
    <w:qFormat/>
    <w:rsid w:val="00F7569E"/>
    <w:pPr>
      <w:ind w:left="720"/>
      <w:contextualSpacing/>
    </w:pPr>
  </w:style>
  <w:style w:type="character" w:customStyle="1" w:styleId="apple-converted-space">
    <w:name w:val="apple-converted-space"/>
    <w:basedOn w:val="DefaultParagraphFont"/>
    <w:rsid w:val="009243C1"/>
  </w:style>
  <w:style w:type="table" w:styleId="TableGrid">
    <w:name w:val="Table Grid"/>
    <w:basedOn w:val="TableNormal"/>
    <w:uiPriority w:val="59"/>
    <w:rsid w:val="002851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rsid w:val="004506EF"/>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styleId="Hyperlink">
    <w:name w:val="Hyperlink"/>
    <w:basedOn w:val="DefaultParagraphFont"/>
    <w:uiPriority w:val="99"/>
    <w:unhideWhenUsed/>
    <w:rsid w:val="009E450C"/>
    <w:rPr>
      <w:color w:val="0000FF"/>
      <w:u w:val="single"/>
    </w:rPr>
  </w:style>
  <w:style w:type="paragraph" w:styleId="NormalWeb">
    <w:name w:val="Normal (Web)"/>
    <w:basedOn w:val="Normal"/>
    <w:uiPriority w:val="99"/>
    <w:unhideWhenUsed/>
    <w:rsid w:val="00574DB4"/>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20"/>
    <w:qFormat/>
    <w:rsid w:val="00574DB4"/>
    <w:rPr>
      <w:i/>
      <w:iCs/>
    </w:rPr>
  </w:style>
  <w:style w:type="character" w:customStyle="1" w:styleId="skimlinks-unlinked">
    <w:name w:val="skimlinks-unlinked"/>
    <w:basedOn w:val="DefaultParagraphFont"/>
    <w:rsid w:val="00574DB4"/>
  </w:style>
  <w:style w:type="character" w:customStyle="1" w:styleId="Heading1Char">
    <w:name w:val="Heading 1 Char"/>
    <w:basedOn w:val="DefaultParagraphFont"/>
    <w:link w:val="Heading1"/>
    <w:uiPriority w:val="9"/>
    <w:rsid w:val="00F01F74"/>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F16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74A"/>
    <w:rPr>
      <w:rFonts w:ascii="Tahoma" w:hAnsi="Tahoma" w:cs="Tahoma"/>
      <w:sz w:val="16"/>
      <w:szCs w:val="16"/>
    </w:rPr>
  </w:style>
  <w:style w:type="paragraph" w:styleId="Bibliography">
    <w:name w:val="Bibliography"/>
    <w:basedOn w:val="Normal"/>
    <w:next w:val="Normal"/>
    <w:uiPriority w:val="37"/>
    <w:unhideWhenUsed/>
    <w:rsid w:val="00F1674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45256"/>
    <w:pPr>
      <w:spacing w:line="240" w:lineRule="auto"/>
    </w:pPr>
    <w:rPr>
      <w:sz w:val="20"/>
      <w:szCs w:val="20"/>
    </w:rPr>
  </w:style>
  <w:style w:type="character" w:customStyle="1" w:styleId="CommentTextChar">
    <w:name w:val="Comment Text Char"/>
    <w:basedOn w:val="DefaultParagraphFont"/>
    <w:link w:val="CommentText"/>
    <w:uiPriority w:val="99"/>
    <w:semiHidden/>
    <w:rsid w:val="001452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Version="6">
  <b:Source>
    <b:Tag>Cot08</b:Tag>
    <b:SourceType>ArticleInAPeriodical</b:SourceType>
    <b:Guid>{028D8C7F-64D2-419F-9449-7662EAC25BB8}</b:Guid>
    <b:Author>
      <b:Author>
        <b:NameList>
          <b:Person>
            <b:Last>Cotte</b:Last>
            <b:First>Remi</b:First>
            <b:Middle>Trudel and June</b:Middle>
          </b:Person>
        </b:NameList>
      </b:Author>
    </b:Author>
    <b:Title>Does Being Ethical Pay?</b:Title>
    <b:JournalName>Wall Street Journal</b:JournalName>
    <b:Year>2008</b:Year>
    <b:Pages>1-3</b:Pages>
    <b:PeriodicalTitle>The Wall Street Journal</b:PeriodicalTitle>
    <b:Month>May</b:Month>
    <b:Day>12</b:Day>
    <b:RefOrder>2</b:RefOrder>
  </b:Source>
  <b:Source>
    <b:Tag>Cli08</b:Tag>
    <b:SourceType>Film</b:SourceType>
    <b:Guid>{EA05C80B-0FFF-4E3E-AE18-7CCD09B4ED33}</b:Guid>
    <b:Title>Gran Torino</b:Title>
    <b:Year>2008</b:Year>
    <b:Author>
      <b:Performer>
        <b:NameList>
          <b:Person>
            <b:Last>Eastwood</b:Last>
            <b:First>Clint</b:First>
          </b:Person>
        </b:NameList>
      </b:Performer>
      <b:Director>
        <b:NameList>
          <b:Person>
            <b:Last>Eastwood</b:Last>
            <b:First>Clint</b:First>
          </b:Person>
        </b:NameList>
      </b:Director>
    </b:Author>
    <b:RefOrder>1</b:RefOrder>
  </b:Source>
</b:Sources>
</file>

<file path=customXml/itemProps1.xml><?xml version="1.0" encoding="utf-8"?>
<ds:datastoreItem xmlns:ds="http://schemas.openxmlformats.org/officeDocument/2006/customXml" ds:itemID="{9646C7F1-CAA1-4544-BF47-5450A48E2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hhjuhhhh</dc:creator>
  <cp:lastModifiedBy>Scofied</cp:lastModifiedBy>
  <cp:revision>2</cp:revision>
  <dcterms:created xsi:type="dcterms:W3CDTF">2019-12-08T23:41:00Z</dcterms:created>
  <dcterms:modified xsi:type="dcterms:W3CDTF">2019-12-08T23:41:00Z</dcterms:modified>
</cp:coreProperties>
</file>